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忻州市人民监督员拟任名单（7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名）</w:t>
      </w:r>
    </w:p>
    <w:tbl>
      <w:tblPr>
        <w:tblStyle w:val="3"/>
        <w:tblpPr w:leftFromText="180" w:rightFromText="180" w:vertAnchor="text" w:horzAnchor="margin" w:tblpX="513" w:tblpY="942"/>
        <w:tblW w:w="11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62"/>
        <w:gridCol w:w="1084"/>
        <w:gridCol w:w="1392"/>
        <w:gridCol w:w="1821"/>
        <w:gridCol w:w="5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8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1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寇洪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忻府区桥西街街道办事处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3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王美莲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忻府区第六粮油食品店有限公司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忻府区交通运输执法监督所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7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农工党党员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山西秀荣企业管理咨询有限公司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赵改艳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忻府区燕子青青草牧业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忻府区长征街街道十里后村委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邢文光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定襄县市场监管综合行政执法队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定襄县晋昌镇政府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梁丽华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定襄县招待所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孙建文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原平鼓风机厂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山西洪兴矿山机械厂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忻州坤帆教育机构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李江涛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原平市振丰粮油有限公司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乔福仁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繁峙县三益实业有限公司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孙国庆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繁峙县昌宏牧业有限公司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民革党员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代县新高乡中解中心小学校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付彩霞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代县枣林镇乡政府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李竹萍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代县上官镇人民政府三资中心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代县上官镇西北街支部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邢秀峰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五台县发展和改革局办公室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马志勇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五台县道路运输管理所治超办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无党派人士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杨慧霞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山西五峰律师事务所办公室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吕志文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静乐县利民小学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任补义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阳煤集团天安煤业后勤部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李国荣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静乐县行政审批服务管理局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李海珺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静乐县鹅城镇赵王城村支部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崔紫伟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中衡保险公估股份有限公司宁武县办事处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郑计文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宁武县综治中心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张永春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窦泽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神池县龙泉镇人民政府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张达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五寨县砚城镇人民政府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唐新丽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五寨县人大信息中心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五寨县生旺汽修服务中心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民盟盟员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山西同城小帮信息技术有限公司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油晋伟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岢岚县医疗集团人民医院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张明成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岢岚县大涧乡人民政府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何瑞明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河曲县旧县镇铺沟村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张燕琴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河曲县滨河社区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河曲县刘家塔镇人民政府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韩晋春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张月英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无党派人士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张竹林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偏关县竹林超市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张俊明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忻州市热力有限公司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刘彩礼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忻州市政府信息中心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忻州公路分局路政支队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成国峰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忻州市市政府办公室机要文书科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忻州市文化市场综合行政执法队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李金花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忻州市晋冀祥物流有限公司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职大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民进会员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山西秀容建筑工程有限公司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于丰元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农工民主党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中国大地保险忻州中心支公司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魏君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忻州市成功商贸有限公司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忻州市政府信息中心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赵培军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中国人寿保险忻州分公司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忻州法制报社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国网忻州供电公司营销稽查中心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李卉艳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忻州市粮食职工中等专业学校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王引莲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忻府区粮食局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林逢平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五寨县砚城法律服务所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王效杰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忻州市政府金融工作办公室综合科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农工党党员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忻州市广播电视台新闻中心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苏亮亮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农工党党员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忻州市中医医院人身伤害司法鉴定中心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孟香荣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忻州市中医医院消化内科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贾慧林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忻府区东方红学校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岳宏梅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忻州市综合开发公司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忻州市军分区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边艳伟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山西晋博道路交通鉴定评估公司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九三学社社员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忻州市科技情报与战略研究中心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0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薛茂田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忻州市忻府区建筑建材公司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001BC"/>
    <w:rsid w:val="08B001BC"/>
    <w:rsid w:val="1ADA27A4"/>
    <w:rsid w:val="1F192B93"/>
    <w:rsid w:val="33840B4E"/>
    <w:rsid w:val="5D6C2C3E"/>
    <w:rsid w:val="79A7256A"/>
    <w:rsid w:val="7A9F5054"/>
    <w:rsid w:val="7AA8534D"/>
    <w:rsid w:val="7FE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1603</Words>
  <Characters>1671</Characters>
  <Lines>0</Lines>
  <Paragraphs>0</Paragraphs>
  <TotalTime>1001</TotalTime>
  <ScaleCrop>false</ScaleCrop>
  <LinksUpToDate>false</LinksUpToDate>
  <CharactersWithSpaces>1708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2022-04-08T08:53:00Z</dcterms:created>
  <dc:creator>雨</dc:creator>
  <cp:lastModifiedBy>雨</cp:lastModifiedBy>
  <cp:lastPrinted>2022-04-12T08:19:02Z</cp:lastPrinted>
  <dcterms:modified xsi:type="dcterms:W3CDTF">2022-04-14T02:23:45Z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15E24EEB37414BEFA630EFF8458E4875</vt:lpwstr>
  </property>
</Properties>
</file>